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40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sz w:val="32"/>
          <w:szCs w:val="32"/>
          <w:rtl w:val="0"/>
        </w:rPr>
        <w:t xml:space="preserve">Put down the party pie, it’s time for Quiche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40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sz w:val="32"/>
          <w:szCs w:val="32"/>
          <w:rtl w:val="0"/>
        </w:rPr>
        <w:t xml:space="preserve">TONY LYALL</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br w:type="textWrapping"/>
      </w:r>
      <w:r w:rsidDel="00000000" w:rsidR="00000000" w:rsidRPr="00000000">
        <w:rPr>
          <w:rFonts w:ascii="Calibri" w:cs="Calibri" w:eastAsia="Calibri" w:hAnsi="Calibri"/>
          <w:b w:val="1"/>
          <w:sz w:val="32"/>
          <w:szCs w:val="32"/>
          <w:rtl w:val="0"/>
        </w:rPr>
        <w:t xml:space="preserve">QUICHE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5" w:before="0" w:line="25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5" w:before="0" w:line="250" w:lineRule="auto"/>
        <w:ind w:left="0" w:right="0" w:firstLine="0"/>
        <w:jc w:val="left"/>
        <w:rPr>
          <w:rFonts w:ascii="Calibri" w:cs="Calibri" w:eastAsia="Calibri" w:hAnsi="Calibri"/>
        </w:rPr>
      </w:pPr>
      <w:r w:rsidDel="00000000" w:rsidR="00000000" w:rsidRPr="00000000">
        <w:rPr>
          <w:rFonts w:ascii="Calibri" w:cs="Calibri" w:eastAsia="Calibri" w:hAnsi="Calibri"/>
          <w:b w:val="1"/>
          <w:i w:val="1"/>
          <w:rtl w:val="0"/>
        </w:rPr>
        <w:t xml:space="preserve">"Sharp, engaging and consistently funny." </w:t>
      </w:r>
      <w:r w:rsidDel="00000000" w:rsidR="00000000" w:rsidRPr="00000000">
        <w:rPr>
          <w:rFonts w:ascii="Calibri" w:cs="Calibri" w:eastAsia="Calibri" w:hAnsi="Calibri"/>
          <w:rtl w:val="0"/>
        </w:rPr>
        <w:t xml:space="preserve">- Appetite for the Arts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5" w:before="0" w:line="250" w:lineRule="auto"/>
        <w:ind w:left="0" w:right="0" w:firstLine="0"/>
        <w:jc w:val="left"/>
        <w:rPr>
          <w:rFonts w:ascii="Calibri" w:cs="Calibri" w:eastAsia="Calibri" w:hAnsi="Calibri"/>
        </w:rPr>
      </w:pPr>
      <w:r w:rsidDel="00000000" w:rsidR="00000000" w:rsidRPr="00000000">
        <w:rPr>
          <w:rFonts w:ascii="Calibri" w:cs="Calibri" w:eastAsia="Calibri" w:hAnsi="Calibri"/>
          <w:b w:val="1"/>
          <w:i w:val="1"/>
          <w:rtl w:val="0"/>
        </w:rPr>
        <w:t xml:space="preserve">"A unique and entertaining hour of comedy." </w:t>
      </w:r>
      <w:r w:rsidDel="00000000" w:rsidR="00000000" w:rsidRPr="00000000">
        <w:rPr>
          <w:rFonts w:ascii="Calibri" w:cs="Calibri" w:eastAsia="Calibri" w:hAnsi="Calibri"/>
          <w:rtl w:val="0"/>
        </w:rPr>
        <w:t xml:space="preserve">- The Speakeasy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5" w:before="0" w:line="250" w:lineRule="auto"/>
        <w:ind w:left="0" w:right="0" w:firstLine="0"/>
        <w:jc w:val="left"/>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What is quiche? No one knows. You have to try it to find out, just like this show. This show is about being brave and trying new things. Stepping away from the tried and true sausage rolls and mini pies and helping yourself to a piece of quiche for once in your damn life.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5" w:before="0" w:line="250" w:lineRule="auto"/>
        <w:ind w:left="0" w:right="0" w:firstLine="0"/>
        <w:jc w:val="left"/>
        <w:rPr>
          <w:rFonts w:ascii="Calibri" w:cs="Calibri" w:eastAsia="Calibri" w:hAnsi="Calibri"/>
        </w:rPr>
      </w:pPr>
      <w:bookmarkStart w:colFirst="0" w:colLast="0" w:name="_66ez3qff5qsu" w:id="1"/>
      <w:bookmarkEnd w:id="1"/>
      <w:r w:rsidDel="00000000" w:rsidR="00000000" w:rsidRPr="00000000">
        <w:rPr>
          <w:rFonts w:ascii="Calibri" w:cs="Calibri" w:eastAsia="Calibri" w:hAnsi="Calibri"/>
          <w:rtl w:val="0"/>
        </w:rPr>
        <w:t xml:space="preserve">Tony Lyall is one of New Zealand's most exciting new comedians. He is a reporter and writer for The Project, has a regular segment on The Rock and writes for 7 Days. He's also a bloody great guy, three cheers for Tony!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5" w:before="0" w:line="25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rtl w:val="0"/>
        </w:rPr>
        <w:t xml:space="preserve">TONY LYALL - QUICHE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Auckland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5" w:before="0" w:line="25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Dates: Fri </w:t>
      </w:r>
      <w:r w:rsidDel="00000000" w:rsidR="00000000" w:rsidRPr="00000000">
        <w:rPr>
          <w:rFonts w:ascii="Calibri" w:cs="Calibri" w:eastAsia="Calibri" w:hAnsi="Calibri"/>
          <w:rtl w:val="0"/>
        </w:rPr>
        <w:t xml:space="preserve">3rd &amp; Sat 4th May, 7.00 pm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Venue: </w:t>
      </w:r>
      <w:r w:rsidDel="00000000" w:rsidR="00000000" w:rsidRPr="00000000">
        <w:rPr>
          <w:rFonts w:ascii="Calibri" w:cs="Calibri" w:eastAsia="Calibri" w:hAnsi="Calibri"/>
          <w:rtl w:val="0"/>
        </w:rPr>
        <w:t xml:space="preserve">Herald Theatre, Aotea Centre, 50 Mayoral Dr, Auckland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Tickets: $</w:t>
      </w:r>
      <w:r w:rsidDel="00000000" w:rsidR="00000000" w:rsidRPr="00000000">
        <w:rPr>
          <w:rFonts w:ascii="Calibri" w:cs="Calibri" w:eastAsia="Calibri" w:hAnsi="Calibri"/>
          <w:rtl w:val="0"/>
        </w:rPr>
        <w:t xml:space="preserve">18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$25</w:t>
        <w:br w:type="textWrapping"/>
        <w:t xml:space="preserve">Bookings: </w:t>
      </w:r>
      <w:r w:rsidDel="00000000" w:rsidR="00000000" w:rsidRPr="00000000">
        <w:rPr>
          <w:rFonts w:ascii="Calibri" w:cs="Calibri" w:eastAsia="Calibri" w:hAnsi="Calibri"/>
          <w:rtl w:val="0"/>
        </w:rPr>
        <w:t xml:space="preserve">ticketmaster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.co.nz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Wellington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5" w:before="0" w:line="25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Dates: Tue </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Sat 1</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May, </w:t>
      </w:r>
      <w:r w:rsidDel="00000000" w:rsidR="00000000" w:rsidRPr="00000000">
        <w:rPr>
          <w:rFonts w:ascii="Calibri" w:cs="Calibri" w:eastAsia="Calibri" w:hAnsi="Calibri"/>
          <w:rtl w:val="0"/>
        </w:rPr>
        <w:t xml:space="preserve">8.30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pm</w:t>
        <w:br w:type="textWrapping"/>
        <w:t xml:space="preserve">Venue: Cavern Club, 22 Allen St</w:t>
        <w:br w:type="textWrapping"/>
        <w:t xml:space="preserve">Tickets: $</w:t>
      </w:r>
      <w:r w:rsidDel="00000000" w:rsidR="00000000" w:rsidRPr="00000000">
        <w:rPr>
          <w:rFonts w:ascii="Calibri" w:cs="Calibri" w:eastAsia="Calibri" w:hAnsi="Calibri"/>
          <w:rtl w:val="0"/>
        </w:rPr>
        <w:t xml:space="preserve">16 - $20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Bookings: iticket.co.nz // 0508 ITICKET (484 253)</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5" w:before="0" w:line="25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more information, images and interviews contact: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5" w:before="0" w:line="25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Tony Lyall </w:t>
      </w:r>
      <w:hyperlink r:id="rId6">
        <w:r w:rsidDel="00000000" w:rsidR="00000000" w:rsidRPr="00000000">
          <w:rPr>
            <w:rFonts w:ascii="Calibri" w:cs="Calibri" w:eastAsia="Calibri" w:hAnsi="Calibri"/>
            <w:color w:val="1155cc"/>
            <w:u w:val="single"/>
            <w:rtl w:val="0"/>
          </w:rPr>
          <w:t xml:space="preserve">anthonylyall@gmail.com</w:t>
        </w:r>
      </w:hyperlink>
      <w:r w:rsidDel="00000000" w:rsidR="00000000" w:rsidRPr="00000000">
        <w:rPr>
          <w:rFonts w:ascii="Calibri" w:cs="Calibri" w:eastAsia="Calibri" w:hAnsi="Calibri"/>
          <w:rtl w:val="0"/>
        </w:rPr>
        <w:t xml:space="preserve"> @tony_lyall 0274645986</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5" w:before="0" w:line="25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pgSz w:h="16838" w:w="11906"/>
      <w:pgMar w:bottom="2268" w:top="4253"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 w:val="left" w:pos="1560"/>
        <w:tab w:val="left" w:pos="1843"/>
      </w:tabs>
      <w:spacing w:after="125" w:before="0" w:line="250" w:lineRule="auto"/>
      <w:ind w:left="0" w:right="0" w:firstLine="0"/>
      <w:jc w:val="left"/>
      <w:rPr>
        <w:rFonts w:ascii="Source Sans Pro Light" w:cs="Source Sans Pro Light" w:eastAsia="Source Sans Pro Light" w:hAnsi="Source Sans Pro Light"/>
        <w:b w:val="0"/>
        <w:i w:val="0"/>
        <w:smallCaps w:val="0"/>
        <w:strike w:val="0"/>
        <w:color w:val="000000"/>
        <w:sz w:val="20"/>
        <w:szCs w:val="20"/>
        <w:u w:val="none"/>
        <w:shd w:fill="auto" w:val="clear"/>
        <w:vertAlign w:val="baseline"/>
      </w:rPr>
    </w:pPr>
    <w:r w:rsidDel="00000000" w:rsidR="00000000" w:rsidRPr="00000000">
      <w:rPr>
        <w:rFonts w:ascii="Source Sans Pro Light" w:cs="Source Sans Pro Light" w:eastAsia="Source Sans Pro Light" w:hAnsi="Source Sans Pro Light"/>
        <w:b w:val="0"/>
        <w:i w:val="0"/>
        <w:smallCaps w:val="0"/>
        <w:strike w:val="0"/>
        <w:color w:val="000000"/>
        <w:sz w:val="20"/>
        <w:szCs w:val="20"/>
        <w:u w:val="none"/>
        <w:shd w:fill="auto" w:val="clear"/>
        <w:vertAlign w:val="baseline"/>
      </w:rPr>
      <w:drawing>
        <wp:inline distB="0" distT="0" distL="0" distR="0">
          <wp:extent cx="4885055" cy="6908800"/>
          <wp:effectExtent b="0" l="0" r="0" t="0"/>
          <wp:docPr descr="Macintosh HD:Users:Steve:Dropbox:SG &amp; ComFest:2018:1300 - Campaign Branding:Artwork:1300 - A4 Festival Template:InDesign:1300 - NZICF Media Release.jpg" id="1" name="image1.jpg"/>
          <a:graphic>
            <a:graphicData uri="http://schemas.openxmlformats.org/drawingml/2006/picture">
              <pic:pic>
                <pic:nvPicPr>
                  <pic:cNvPr descr="Macintosh HD:Users:Steve:Dropbox:SG &amp; ComFest:2018:1300 - Campaign Branding:Artwork:1300 - A4 Festival Template:InDesign:1300 - NZICF Media Release.jpg" id="0" name="image1.jpg"/>
                  <pic:cNvPicPr preferRelativeResize="0"/>
                </pic:nvPicPr>
                <pic:blipFill>
                  <a:blip r:embed="rId1"/>
                  <a:srcRect b="0" l="0" r="0" t="0"/>
                  <a:stretch>
                    <a:fillRect/>
                  </a:stretch>
                </pic:blipFill>
                <pic:spPr>
                  <a:xfrm>
                    <a:off x="0" y="0"/>
                    <a:ext cx="4885055" cy="690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Light" w:cs="Source Sans Pro Light" w:eastAsia="Source Sans Pro Light" w:hAnsi="Source Sans Pro Light"/>
        <w:lang w:val="en-NZ"/>
      </w:rPr>
    </w:rPrDefault>
    <w:pPrDefault>
      <w:pPr>
        <w:spacing w:after="125" w:line="25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thonylyall@gmail.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